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4DE21" w14:textId="112B2599" w:rsidR="00E33C76" w:rsidRPr="00CF4118" w:rsidRDefault="00E33C76" w:rsidP="00E33C76">
      <w:pPr>
        <w:jc w:val="right"/>
        <w:rPr>
          <w:b/>
          <w:color w:val="000000"/>
        </w:rPr>
      </w:pPr>
      <w:r w:rsidRPr="00CF4118">
        <w:rPr>
          <w:b/>
          <w:color w:val="000000"/>
        </w:rPr>
        <w:t xml:space="preserve">Додаток </w:t>
      </w:r>
      <w:r w:rsidR="00317ADC" w:rsidRPr="00CF4118">
        <w:rPr>
          <w:b/>
          <w:color w:val="000000"/>
        </w:rPr>
        <w:t>2</w:t>
      </w:r>
    </w:p>
    <w:p w14:paraId="3B1A3C1B" w14:textId="77777777" w:rsidR="00E33C76" w:rsidRPr="00CF4118" w:rsidRDefault="00E33C76" w:rsidP="00E33C76">
      <w:pPr>
        <w:rPr>
          <w:color w:val="000000"/>
        </w:rPr>
      </w:pPr>
    </w:p>
    <w:p w14:paraId="7880A069" w14:textId="429D30F7" w:rsidR="00E33C76" w:rsidRPr="00CF4118" w:rsidRDefault="00E33C76" w:rsidP="00E33C76">
      <w:pPr>
        <w:jc w:val="center"/>
        <w:rPr>
          <w:b/>
          <w:color w:val="000000"/>
        </w:rPr>
      </w:pPr>
      <w:r w:rsidRPr="00CF4118">
        <w:rPr>
          <w:b/>
          <w:color w:val="000000"/>
        </w:rPr>
        <w:t>ПОКАЗНИКИ РЕЗУЛЬТАТИВНОСТ</w:t>
      </w:r>
      <w:r w:rsidR="0088744F" w:rsidRPr="00CF4118">
        <w:rPr>
          <w:b/>
          <w:color w:val="000000"/>
        </w:rPr>
        <w:t>І</w:t>
      </w:r>
      <w:r w:rsidRPr="00CF4118">
        <w:rPr>
          <w:b/>
          <w:color w:val="000000"/>
        </w:rPr>
        <w:t xml:space="preserve"> ПРОГРАМИ</w:t>
      </w:r>
    </w:p>
    <w:p w14:paraId="7996DCB8" w14:textId="77777777" w:rsidR="00E33C76" w:rsidRPr="00CF4118" w:rsidRDefault="00E33C76" w:rsidP="00E33C76">
      <w:pPr>
        <w:rPr>
          <w:color w:val="000000"/>
        </w:rPr>
      </w:pPr>
    </w:p>
    <w:tbl>
      <w:tblPr>
        <w:tblStyle w:val="a3"/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507"/>
        <w:gridCol w:w="3032"/>
        <w:gridCol w:w="1134"/>
        <w:gridCol w:w="1418"/>
        <w:gridCol w:w="708"/>
        <w:gridCol w:w="709"/>
        <w:gridCol w:w="709"/>
        <w:gridCol w:w="992"/>
        <w:gridCol w:w="998"/>
      </w:tblGrid>
      <w:tr w:rsidR="00E33C76" w:rsidRPr="00CF4118" w14:paraId="173AC37D" w14:textId="77777777" w:rsidTr="00CF4118">
        <w:trPr>
          <w:jc w:val="center"/>
        </w:trPr>
        <w:tc>
          <w:tcPr>
            <w:tcW w:w="507" w:type="dxa"/>
            <w:vMerge w:val="restart"/>
            <w:vAlign w:val="center"/>
          </w:tcPr>
          <w:p w14:paraId="2B9E735C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№ з/п</w:t>
            </w:r>
          </w:p>
        </w:tc>
        <w:tc>
          <w:tcPr>
            <w:tcW w:w="3032" w:type="dxa"/>
            <w:vMerge w:val="restart"/>
            <w:vAlign w:val="center"/>
          </w:tcPr>
          <w:p w14:paraId="78BC5547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Назва показника</w:t>
            </w:r>
          </w:p>
        </w:tc>
        <w:tc>
          <w:tcPr>
            <w:tcW w:w="1134" w:type="dxa"/>
            <w:vMerge w:val="restart"/>
            <w:vAlign w:val="center"/>
          </w:tcPr>
          <w:p w14:paraId="6C208238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Одиниця виміру</w:t>
            </w:r>
          </w:p>
        </w:tc>
        <w:tc>
          <w:tcPr>
            <w:tcW w:w="1418" w:type="dxa"/>
            <w:vMerge w:val="restart"/>
            <w:vAlign w:val="center"/>
          </w:tcPr>
          <w:p w14:paraId="3630A13F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Вихідні дані на початок дії програми</w:t>
            </w:r>
          </w:p>
        </w:tc>
        <w:tc>
          <w:tcPr>
            <w:tcW w:w="2126" w:type="dxa"/>
            <w:gridSpan w:val="3"/>
            <w:vAlign w:val="center"/>
          </w:tcPr>
          <w:p w14:paraId="02A6ADF4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F6C28BB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ІІ етап (20__-20__ роки</w:t>
            </w:r>
          </w:p>
        </w:tc>
        <w:tc>
          <w:tcPr>
            <w:tcW w:w="998" w:type="dxa"/>
            <w:vMerge w:val="restart"/>
            <w:vAlign w:val="center"/>
          </w:tcPr>
          <w:p w14:paraId="03636588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ІІІ етап (20__-20__ роки)</w:t>
            </w:r>
          </w:p>
        </w:tc>
      </w:tr>
      <w:tr w:rsidR="00E33C76" w:rsidRPr="00CF4118" w14:paraId="1BBF1D3F" w14:textId="77777777" w:rsidTr="00FE46A7">
        <w:trPr>
          <w:jc w:val="center"/>
        </w:trPr>
        <w:tc>
          <w:tcPr>
            <w:tcW w:w="507" w:type="dxa"/>
            <w:vMerge/>
            <w:vAlign w:val="center"/>
          </w:tcPr>
          <w:p w14:paraId="446A44E9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</w:p>
        </w:tc>
        <w:tc>
          <w:tcPr>
            <w:tcW w:w="3032" w:type="dxa"/>
            <w:vMerge/>
            <w:vAlign w:val="center"/>
          </w:tcPr>
          <w:p w14:paraId="3BE288D2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14:paraId="7CA7A286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vAlign w:val="center"/>
          </w:tcPr>
          <w:p w14:paraId="4612DE66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vAlign w:val="center"/>
          </w:tcPr>
          <w:p w14:paraId="5CEAC24C" w14:textId="0890930F" w:rsidR="00E33C76" w:rsidRPr="00CF4118" w:rsidRDefault="00E33C76" w:rsidP="002C0144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20</w:t>
            </w:r>
            <w:r w:rsidR="002C0144" w:rsidRPr="00CF4118">
              <w:rPr>
                <w:color w:val="000000"/>
              </w:rPr>
              <w:t>25</w:t>
            </w:r>
            <w:r w:rsidRPr="00CF4118">
              <w:rPr>
                <w:color w:val="000000"/>
              </w:rPr>
              <w:t xml:space="preserve"> рік</w:t>
            </w:r>
          </w:p>
        </w:tc>
        <w:tc>
          <w:tcPr>
            <w:tcW w:w="709" w:type="dxa"/>
            <w:vAlign w:val="center"/>
          </w:tcPr>
          <w:p w14:paraId="352CD63F" w14:textId="0E2E8148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20</w:t>
            </w:r>
            <w:r w:rsidR="00FE46A7">
              <w:rPr>
                <w:color w:val="000000"/>
              </w:rPr>
              <w:t>26</w:t>
            </w:r>
            <w:r w:rsidRPr="00CF4118">
              <w:rPr>
                <w:color w:val="000000"/>
              </w:rPr>
              <w:t xml:space="preserve"> рік</w:t>
            </w:r>
          </w:p>
        </w:tc>
        <w:tc>
          <w:tcPr>
            <w:tcW w:w="709" w:type="dxa"/>
            <w:vAlign w:val="center"/>
          </w:tcPr>
          <w:p w14:paraId="1423F34D" w14:textId="21DDE878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20</w:t>
            </w:r>
            <w:r w:rsidR="00FE46A7">
              <w:rPr>
                <w:color w:val="000000"/>
              </w:rPr>
              <w:t>27</w:t>
            </w:r>
            <w:r w:rsidRPr="00CF4118">
              <w:rPr>
                <w:color w:val="000000"/>
              </w:rPr>
              <w:t>рік</w:t>
            </w:r>
          </w:p>
        </w:tc>
        <w:tc>
          <w:tcPr>
            <w:tcW w:w="992" w:type="dxa"/>
            <w:vMerge/>
            <w:vAlign w:val="center"/>
          </w:tcPr>
          <w:p w14:paraId="42397E3B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</w:p>
        </w:tc>
        <w:tc>
          <w:tcPr>
            <w:tcW w:w="998" w:type="dxa"/>
            <w:vMerge/>
            <w:vAlign w:val="center"/>
          </w:tcPr>
          <w:p w14:paraId="32AC6C2F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</w:p>
        </w:tc>
      </w:tr>
      <w:tr w:rsidR="00E33C76" w:rsidRPr="00CF4118" w14:paraId="0102B6E3" w14:textId="77777777" w:rsidTr="00FE46A7">
        <w:trPr>
          <w:jc w:val="center"/>
        </w:trPr>
        <w:tc>
          <w:tcPr>
            <w:tcW w:w="507" w:type="dxa"/>
            <w:vAlign w:val="center"/>
          </w:tcPr>
          <w:p w14:paraId="0DD1A905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1</w:t>
            </w:r>
          </w:p>
        </w:tc>
        <w:tc>
          <w:tcPr>
            <w:tcW w:w="3032" w:type="dxa"/>
            <w:vAlign w:val="center"/>
          </w:tcPr>
          <w:p w14:paraId="3F4DE1F5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14:paraId="29E2563D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3</w:t>
            </w:r>
          </w:p>
        </w:tc>
        <w:tc>
          <w:tcPr>
            <w:tcW w:w="1418" w:type="dxa"/>
            <w:vAlign w:val="center"/>
          </w:tcPr>
          <w:p w14:paraId="6B131AA7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4</w:t>
            </w:r>
          </w:p>
        </w:tc>
        <w:tc>
          <w:tcPr>
            <w:tcW w:w="708" w:type="dxa"/>
            <w:vAlign w:val="center"/>
          </w:tcPr>
          <w:p w14:paraId="56F27739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14:paraId="2ED4979B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14:paraId="2CC8DD3E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7</w:t>
            </w:r>
          </w:p>
        </w:tc>
        <w:tc>
          <w:tcPr>
            <w:tcW w:w="992" w:type="dxa"/>
            <w:vAlign w:val="center"/>
          </w:tcPr>
          <w:p w14:paraId="30DC5563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8</w:t>
            </w:r>
          </w:p>
        </w:tc>
        <w:tc>
          <w:tcPr>
            <w:tcW w:w="998" w:type="dxa"/>
            <w:vAlign w:val="center"/>
          </w:tcPr>
          <w:p w14:paraId="0FC483D8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9</w:t>
            </w:r>
          </w:p>
        </w:tc>
      </w:tr>
      <w:tr w:rsidR="00E33C76" w:rsidRPr="00CF4118" w14:paraId="7D5CCC8B" w14:textId="77777777" w:rsidTr="002C0144">
        <w:trPr>
          <w:jc w:val="center"/>
        </w:trPr>
        <w:tc>
          <w:tcPr>
            <w:tcW w:w="10207" w:type="dxa"/>
            <w:gridSpan w:val="9"/>
            <w:vAlign w:val="center"/>
          </w:tcPr>
          <w:p w14:paraId="602EC588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І. Показники затрат</w:t>
            </w:r>
          </w:p>
        </w:tc>
      </w:tr>
      <w:tr w:rsidR="00E33C76" w:rsidRPr="00CF4118" w14:paraId="1A92092A" w14:textId="77777777" w:rsidTr="00FE46A7">
        <w:trPr>
          <w:jc w:val="center"/>
        </w:trPr>
        <w:tc>
          <w:tcPr>
            <w:tcW w:w="507" w:type="dxa"/>
            <w:vAlign w:val="center"/>
          </w:tcPr>
          <w:p w14:paraId="6C1FE981" w14:textId="77777777" w:rsidR="00E33C76" w:rsidRPr="00CF4118" w:rsidRDefault="00E33C76" w:rsidP="00CE0796">
            <w:pPr>
              <w:rPr>
                <w:color w:val="000000"/>
              </w:rPr>
            </w:pPr>
            <w:r w:rsidRPr="00CF4118">
              <w:rPr>
                <w:color w:val="000000"/>
              </w:rPr>
              <w:t>1</w:t>
            </w:r>
          </w:p>
        </w:tc>
        <w:tc>
          <w:tcPr>
            <w:tcW w:w="3032" w:type="dxa"/>
            <w:vAlign w:val="center"/>
          </w:tcPr>
          <w:p w14:paraId="1F4DE131" w14:textId="0524205F" w:rsidR="00E33C76" w:rsidRPr="00CF4118" w:rsidRDefault="002C0144" w:rsidP="00CE0796">
            <w:pPr>
              <w:rPr>
                <w:color w:val="000000"/>
              </w:rPr>
            </w:pPr>
            <w:r w:rsidRPr="00CF4118">
              <w:t>Обсяг видатків на проєктно-вишукувальні роботи за рахунок субвенції з державного бюджету</w:t>
            </w:r>
          </w:p>
        </w:tc>
        <w:tc>
          <w:tcPr>
            <w:tcW w:w="1134" w:type="dxa"/>
            <w:vAlign w:val="center"/>
          </w:tcPr>
          <w:p w14:paraId="09C4DADD" w14:textId="33E902FC" w:rsidR="00E33C76" w:rsidRPr="00CF4118" w:rsidRDefault="002C0144" w:rsidP="00CE0796">
            <w:pPr>
              <w:rPr>
                <w:color w:val="000000"/>
              </w:rPr>
            </w:pPr>
            <w:r w:rsidRPr="00CF4118">
              <w:t>тис. грн.</w:t>
            </w:r>
          </w:p>
        </w:tc>
        <w:tc>
          <w:tcPr>
            <w:tcW w:w="1418" w:type="dxa"/>
            <w:vAlign w:val="center"/>
          </w:tcPr>
          <w:p w14:paraId="600CFD64" w14:textId="4EADDC76" w:rsidR="00E33C76" w:rsidRPr="00CF4118" w:rsidRDefault="002C0144" w:rsidP="00CE0796">
            <w:pPr>
              <w:rPr>
                <w:color w:val="000000"/>
              </w:rPr>
            </w:pPr>
            <w:r w:rsidRPr="00CF4118">
              <w:t>0</w:t>
            </w:r>
          </w:p>
        </w:tc>
        <w:tc>
          <w:tcPr>
            <w:tcW w:w="708" w:type="dxa"/>
            <w:vAlign w:val="center"/>
          </w:tcPr>
          <w:p w14:paraId="6D61CC80" w14:textId="710C2215" w:rsidR="00E33C76" w:rsidRPr="00CF4118" w:rsidRDefault="002C0144" w:rsidP="00CE0796">
            <w:pPr>
              <w:rPr>
                <w:color w:val="000000"/>
              </w:rPr>
            </w:pPr>
            <w:r w:rsidRPr="00CF4118">
              <w:t>2 797,0</w:t>
            </w:r>
          </w:p>
        </w:tc>
        <w:tc>
          <w:tcPr>
            <w:tcW w:w="709" w:type="dxa"/>
            <w:vAlign w:val="center"/>
          </w:tcPr>
          <w:p w14:paraId="5BEF4F46" w14:textId="2D665F8C" w:rsidR="00E33C76" w:rsidRPr="00CF4118" w:rsidRDefault="002C0144" w:rsidP="00CE0796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709" w:type="dxa"/>
            <w:vAlign w:val="center"/>
          </w:tcPr>
          <w:p w14:paraId="06C1052D" w14:textId="4B6C4112" w:rsidR="00E33C76" w:rsidRPr="00CF4118" w:rsidRDefault="002C0144" w:rsidP="00CE0796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14:paraId="35F05389" w14:textId="4B63D03C" w:rsidR="00E33C76" w:rsidRPr="00CF4118" w:rsidRDefault="002C0144" w:rsidP="00CE0796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  <w:tc>
          <w:tcPr>
            <w:tcW w:w="998" w:type="dxa"/>
            <w:vAlign w:val="center"/>
          </w:tcPr>
          <w:p w14:paraId="5FC16D7C" w14:textId="3FA24445" w:rsidR="00E33C76" w:rsidRPr="00CF4118" w:rsidRDefault="002C0144" w:rsidP="00CE0796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</w:tr>
      <w:tr w:rsidR="00E33C76" w:rsidRPr="00CF4118" w14:paraId="16077651" w14:textId="77777777" w:rsidTr="002C0144">
        <w:trPr>
          <w:jc w:val="center"/>
        </w:trPr>
        <w:tc>
          <w:tcPr>
            <w:tcW w:w="10207" w:type="dxa"/>
            <w:gridSpan w:val="9"/>
            <w:vAlign w:val="center"/>
          </w:tcPr>
          <w:p w14:paraId="3280E615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ІІ. Показники продукту</w:t>
            </w:r>
          </w:p>
        </w:tc>
      </w:tr>
      <w:tr w:rsidR="002C0144" w:rsidRPr="00CF4118" w14:paraId="025F8A77" w14:textId="77777777" w:rsidTr="00FE46A7">
        <w:trPr>
          <w:jc w:val="center"/>
        </w:trPr>
        <w:tc>
          <w:tcPr>
            <w:tcW w:w="507" w:type="dxa"/>
            <w:vAlign w:val="center"/>
          </w:tcPr>
          <w:p w14:paraId="3752CE3A" w14:textId="77777777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1</w:t>
            </w:r>
          </w:p>
        </w:tc>
        <w:tc>
          <w:tcPr>
            <w:tcW w:w="3032" w:type="dxa"/>
            <w:vAlign w:val="center"/>
          </w:tcPr>
          <w:p w14:paraId="7EBE67E0" w14:textId="686FC777" w:rsidR="002C0144" w:rsidRPr="00CF4118" w:rsidRDefault="002C0144" w:rsidP="002C0144">
            <w:pPr>
              <w:rPr>
                <w:color w:val="000000"/>
              </w:rPr>
            </w:pPr>
            <w:r w:rsidRPr="00CF4118">
              <w:t>Кількість об'єктів, на які розробля</w:t>
            </w:r>
            <w:r w:rsidR="00CF4118">
              <w:t xml:space="preserve">ється </w:t>
            </w:r>
            <w:proofErr w:type="spellStart"/>
            <w:r w:rsidR="00CF4118">
              <w:t>проєктна</w:t>
            </w:r>
            <w:proofErr w:type="spellEnd"/>
            <w:r w:rsidR="00CF4118">
              <w:t xml:space="preserve"> документація (</w:t>
            </w:r>
            <w:proofErr w:type="spellStart"/>
            <w:r w:rsidR="00CF4118">
              <w:t>с.</w:t>
            </w:r>
            <w:r w:rsidRPr="00CF4118">
              <w:t>Мироцьке</w:t>
            </w:r>
            <w:proofErr w:type="spellEnd"/>
            <w:r w:rsidRPr="00CF4118">
              <w:t>, с. Бабинці)</w:t>
            </w:r>
          </w:p>
        </w:tc>
        <w:tc>
          <w:tcPr>
            <w:tcW w:w="1134" w:type="dxa"/>
            <w:vAlign w:val="center"/>
          </w:tcPr>
          <w:p w14:paraId="69A3F049" w14:textId="303CB5E0" w:rsidR="002C0144" w:rsidRPr="00CF4118" w:rsidRDefault="002C0144" w:rsidP="002C0144">
            <w:pPr>
              <w:rPr>
                <w:color w:val="000000"/>
              </w:rPr>
            </w:pPr>
            <w:r w:rsidRPr="00CF4118">
              <w:t>од.</w:t>
            </w:r>
          </w:p>
        </w:tc>
        <w:tc>
          <w:tcPr>
            <w:tcW w:w="1418" w:type="dxa"/>
            <w:vAlign w:val="center"/>
          </w:tcPr>
          <w:p w14:paraId="514620B9" w14:textId="241A276C" w:rsidR="002C0144" w:rsidRPr="00CF4118" w:rsidRDefault="002C0144" w:rsidP="002C0144">
            <w:pPr>
              <w:rPr>
                <w:color w:val="000000"/>
              </w:rPr>
            </w:pPr>
            <w:r w:rsidRPr="00CF4118">
              <w:t>0</w:t>
            </w:r>
          </w:p>
        </w:tc>
        <w:tc>
          <w:tcPr>
            <w:tcW w:w="708" w:type="dxa"/>
            <w:vAlign w:val="center"/>
          </w:tcPr>
          <w:p w14:paraId="0A622AE2" w14:textId="1A6713EF" w:rsidR="002C0144" w:rsidRPr="00CF4118" w:rsidRDefault="002C0144" w:rsidP="002C0144">
            <w:pPr>
              <w:rPr>
                <w:color w:val="000000"/>
              </w:rPr>
            </w:pPr>
            <w:r w:rsidRPr="00CF4118">
              <w:t>2</w:t>
            </w:r>
          </w:p>
        </w:tc>
        <w:tc>
          <w:tcPr>
            <w:tcW w:w="709" w:type="dxa"/>
            <w:vAlign w:val="center"/>
          </w:tcPr>
          <w:p w14:paraId="7313D320" w14:textId="6CE08DE8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709" w:type="dxa"/>
            <w:vAlign w:val="center"/>
          </w:tcPr>
          <w:p w14:paraId="5A976736" w14:textId="7DB0FFBA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14:paraId="7D5F74BB" w14:textId="531992DA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  <w:tc>
          <w:tcPr>
            <w:tcW w:w="998" w:type="dxa"/>
            <w:vAlign w:val="center"/>
          </w:tcPr>
          <w:p w14:paraId="520E1C46" w14:textId="39BC1C19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</w:tr>
      <w:tr w:rsidR="002C0144" w:rsidRPr="00CF4118" w14:paraId="730C504A" w14:textId="77777777" w:rsidTr="00FE46A7">
        <w:trPr>
          <w:jc w:val="center"/>
        </w:trPr>
        <w:tc>
          <w:tcPr>
            <w:tcW w:w="507" w:type="dxa"/>
            <w:vAlign w:val="center"/>
          </w:tcPr>
          <w:p w14:paraId="264FB353" w14:textId="77777777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2</w:t>
            </w:r>
          </w:p>
        </w:tc>
        <w:tc>
          <w:tcPr>
            <w:tcW w:w="3032" w:type="dxa"/>
            <w:vAlign w:val="center"/>
          </w:tcPr>
          <w:p w14:paraId="5A9F448E" w14:textId="4587E4AD" w:rsidR="002C0144" w:rsidRPr="00CF4118" w:rsidRDefault="002C0144" w:rsidP="002C0144">
            <w:pPr>
              <w:rPr>
                <w:color w:val="000000"/>
              </w:rPr>
            </w:pPr>
            <w:r w:rsidRPr="00CF4118">
              <w:t xml:space="preserve">Загальна кількість квартир, що </w:t>
            </w:r>
            <w:proofErr w:type="spellStart"/>
            <w:r w:rsidRPr="00CF4118">
              <w:t>проєктуються</w:t>
            </w:r>
            <w:proofErr w:type="spellEnd"/>
            <w:r w:rsidRPr="00CF4118">
              <w:t xml:space="preserve"> (128 + 128)</w:t>
            </w:r>
          </w:p>
        </w:tc>
        <w:tc>
          <w:tcPr>
            <w:tcW w:w="1134" w:type="dxa"/>
            <w:vAlign w:val="center"/>
          </w:tcPr>
          <w:p w14:paraId="2B15DE6B" w14:textId="7F74660D" w:rsidR="002C0144" w:rsidRPr="00CF4118" w:rsidRDefault="002C0144" w:rsidP="002C0144">
            <w:pPr>
              <w:rPr>
                <w:color w:val="000000"/>
              </w:rPr>
            </w:pPr>
            <w:r w:rsidRPr="00CF4118">
              <w:t>од.</w:t>
            </w:r>
          </w:p>
        </w:tc>
        <w:tc>
          <w:tcPr>
            <w:tcW w:w="1418" w:type="dxa"/>
            <w:vAlign w:val="center"/>
          </w:tcPr>
          <w:p w14:paraId="010278C1" w14:textId="2F7C03B3" w:rsidR="002C0144" w:rsidRPr="00CF4118" w:rsidRDefault="002C0144" w:rsidP="002C0144">
            <w:pPr>
              <w:rPr>
                <w:color w:val="000000"/>
              </w:rPr>
            </w:pPr>
            <w:r w:rsidRPr="00CF4118">
              <w:t>0</w:t>
            </w:r>
          </w:p>
        </w:tc>
        <w:tc>
          <w:tcPr>
            <w:tcW w:w="708" w:type="dxa"/>
            <w:vAlign w:val="center"/>
          </w:tcPr>
          <w:p w14:paraId="56DF3B56" w14:textId="43A6B0FC" w:rsidR="002C0144" w:rsidRPr="00CF4118" w:rsidRDefault="002C0144" w:rsidP="002C0144">
            <w:pPr>
              <w:rPr>
                <w:color w:val="000000"/>
              </w:rPr>
            </w:pPr>
            <w:r w:rsidRPr="00CF4118">
              <w:t>256</w:t>
            </w:r>
          </w:p>
        </w:tc>
        <w:tc>
          <w:tcPr>
            <w:tcW w:w="709" w:type="dxa"/>
            <w:vAlign w:val="center"/>
          </w:tcPr>
          <w:p w14:paraId="4CF42710" w14:textId="42FC49FE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709" w:type="dxa"/>
            <w:vAlign w:val="center"/>
          </w:tcPr>
          <w:p w14:paraId="4D8B676E" w14:textId="44C7E07F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14:paraId="780BBFE6" w14:textId="4F21E129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  <w:tc>
          <w:tcPr>
            <w:tcW w:w="998" w:type="dxa"/>
            <w:vAlign w:val="center"/>
          </w:tcPr>
          <w:p w14:paraId="75CDCBB2" w14:textId="61C7B06B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</w:tr>
      <w:tr w:rsidR="00E33C76" w:rsidRPr="00CF4118" w14:paraId="21A4CC5D" w14:textId="77777777" w:rsidTr="002C0144">
        <w:trPr>
          <w:jc w:val="center"/>
        </w:trPr>
        <w:tc>
          <w:tcPr>
            <w:tcW w:w="10207" w:type="dxa"/>
            <w:gridSpan w:val="9"/>
            <w:vAlign w:val="center"/>
          </w:tcPr>
          <w:p w14:paraId="3A7124FD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>ІІІ. Показники ефективності</w:t>
            </w:r>
          </w:p>
        </w:tc>
      </w:tr>
      <w:tr w:rsidR="002C0144" w:rsidRPr="00CF4118" w14:paraId="38DA7FEE" w14:textId="77777777" w:rsidTr="00FE46A7">
        <w:trPr>
          <w:jc w:val="center"/>
        </w:trPr>
        <w:tc>
          <w:tcPr>
            <w:tcW w:w="507" w:type="dxa"/>
            <w:vAlign w:val="center"/>
          </w:tcPr>
          <w:p w14:paraId="4A40C614" w14:textId="77777777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1</w:t>
            </w:r>
          </w:p>
        </w:tc>
        <w:tc>
          <w:tcPr>
            <w:tcW w:w="3032" w:type="dxa"/>
            <w:vAlign w:val="center"/>
          </w:tcPr>
          <w:p w14:paraId="31FBD33F" w14:textId="6CC58EF9" w:rsidR="002C0144" w:rsidRPr="00CF4118" w:rsidRDefault="002C0144" w:rsidP="002C0144">
            <w:pPr>
              <w:rPr>
                <w:color w:val="000000"/>
              </w:rPr>
            </w:pPr>
            <w:r w:rsidRPr="00CF4118">
              <w:t xml:space="preserve">Середня вартість </w:t>
            </w:r>
            <w:proofErr w:type="spellStart"/>
            <w:r w:rsidRPr="00CF4118">
              <w:t>проєктних</w:t>
            </w:r>
            <w:proofErr w:type="spellEnd"/>
            <w:r w:rsidRPr="00CF4118">
              <w:t xml:space="preserve"> робіт на 1 об'єкт (розрахунково)</w:t>
            </w:r>
          </w:p>
        </w:tc>
        <w:tc>
          <w:tcPr>
            <w:tcW w:w="1134" w:type="dxa"/>
            <w:vAlign w:val="center"/>
          </w:tcPr>
          <w:p w14:paraId="24E3D388" w14:textId="720ADF17" w:rsidR="002C0144" w:rsidRPr="00CF4118" w:rsidRDefault="002C0144" w:rsidP="002C0144">
            <w:pPr>
              <w:rPr>
                <w:color w:val="000000"/>
              </w:rPr>
            </w:pPr>
            <w:r w:rsidRPr="00CF4118">
              <w:t>тис. грн.</w:t>
            </w:r>
          </w:p>
        </w:tc>
        <w:tc>
          <w:tcPr>
            <w:tcW w:w="1418" w:type="dxa"/>
            <w:vAlign w:val="center"/>
          </w:tcPr>
          <w:p w14:paraId="5336D25C" w14:textId="261D6048" w:rsidR="002C0144" w:rsidRPr="00CF4118" w:rsidRDefault="002C0144" w:rsidP="002C0144">
            <w:pPr>
              <w:rPr>
                <w:color w:val="000000"/>
              </w:rPr>
            </w:pPr>
            <w:r w:rsidRPr="00CF4118">
              <w:t>0</w:t>
            </w:r>
          </w:p>
        </w:tc>
        <w:tc>
          <w:tcPr>
            <w:tcW w:w="708" w:type="dxa"/>
            <w:vAlign w:val="center"/>
          </w:tcPr>
          <w:p w14:paraId="7930F7F9" w14:textId="5003656D" w:rsidR="002C0144" w:rsidRPr="00CF4118" w:rsidRDefault="002C0144" w:rsidP="002C0144">
            <w:pPr>
              <w:rPr>
                <w:color w:val="000000"/>
              </w:rPr>
            </w:pPr>
            <w:r w:rsidRPr="00CF4118">
              <w:t>1 398,5</w:t>
            </w:r>
          </w:p>
        </w:tc>
        <w:tc>
          <w:tcPr>
            <w:tcW w:w="709" w:type="dxa"/>
            <w:vAlign w:val="center"/>
          </w:tcPr>
          <w:p w14:paraId="66A60284" w14:textId="375210C0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709" w:type="dxa"/>
            <w:vAlign w:val="center"/>
          </w:tcPr>
          <w:p w14:paraId="09BB73EC" w14:textId="625959B5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14:paraId="775AE2C6" w14:textId="18D36B4B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  <w:tc>
          <w:tcPr>
            <w:tcW w:w="998" w:type="dxa"/>
            <w:vAlign w:val="center"/>
          </w:tcPr>
          <w:p w14:paraId="74BAAF0D" w14:textId="01C7DD5D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</w:tr>
      <w:tr w:rsidR="002C0144" w:rsidRPr="00CF4118" w14:paraId="6EEC2C07" w14:textId="77777777" w:rsidTr="00FE46A7">
        <w:trPr>
          <w:jc w:val="center"/>
        </w:trPr>
        <w:tc>
          <w:tcPr>
            <w:tcW w:w="507" w:type="dxa"/>
            <w:vAlign w:val="center"/>
          </w:tcPr>
          <w:p w14:paraId="316AB131" w14:textId="77777777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2</w:t>
            </w:r>
          </w:p>
        </w:tc>
        <w:tc>
          <w:tcPr>
            <w:tcW w:w="3032" w:type="dxa"/>
            <w:vAlign w:val="center"/>
          </w:tcPr>
          <w:p w14:paraId="651C7592" w14:textId="2D56D413" w:rsidR="002C0144" w:rsidRPr="00CF4118" w:rsidRDefault="002C0144" w:rsidP="002C0144">
            <w:pPr>
              <w:rPr>
                <w:color w:val="000000"/>
              </w:rPr>
            </w:pPr>
            <w:r w:rsidRPr="00CF4118">
              <w:t xml:space="preserve">Рівень виконання запланованих </w:t>
            </w:r>
            <w:proofErr w:type="spellStart"/>
            <w:r w:rsidRPr="00CF4118">
              <w:t>проєктних</w:t>
            </w:r>
            <w:proofErr w:type="spellEnd"/>
            <w:r w:rsidRPr="00CF4118">
              <w:t xml:space="preserve"> робіт</w:t>
            </w:r>
          </w:p>
        </w:tc>
        <w:tc>
          <w:tcPr>
            <w:tcW w:w="1134" w:type="dxa"/>
            <w:vAlign w:val="center"/>
          </w:tcPr>
          <w:p w14:paraId="0FD75AE7" w14:textId="7712AFB2" w:rsidR="002C0144" w:rsidRPr="00CF4118" w:rsidRDefault="002C0144" w:rsidP="002C0144">
            <w:pPr>
              <w:rPr>
                <w:color w:val="000000"/>
              </w:rPr>
            </w:pPr>
            <w:r w:rsidRPr="00CF4118">
              <w:t>%</w:t>
            </w:r>
          </w:p>
        </w:tc>
        <w:tc>
          <w:tcPr>
            <w:tcW w:w="1418" w:type="dxa"/>
            <w:vAlign w:val="center"/>
          </w:tcPr>
          <w:p w14:paraId="53C702DE" w14:textId="22EB34DB" w:rsidR="002C0144" w:rsidRPr="00CF4118" w:rsidRDefault="002C0144" w:rsidP="002C0144">
            <w:pPr>
              <w:rPr>
                <w:color w:val="000000"/>
              </w:rPr>
            </w:pPr>
            <w:r w:rsidRPr="00CF4118">
              <w:t>0</w:t>
            </w:r>
          </w:p>
        </w:tc>
        <w:tc>
          <w:tcPr>
            <w:tcW w:w="708" w:type="dxa"/>
            <w:vAlign w:val="center"/>
          </w:tcPr>
          <w:p w14:paraId="14C5EC46" w14:textId="34576C55" w:rsidR="002C0144" w:rsidRPr="00CF4118" w:rsidRDefault="002C0144" w:rsidP="002C0144">
            <w:pPr>
              <w:rPr>
                <w:color w:val="000000"/>
              </w:rPr>
            </w:pPr>
            <w:r w:rsidRPr="00CF4118">
              <w:t>100</w:t>
            </w:r>
          </w:p>
        </w:tc>
        <w:tc>
          <w:tcPr>
            <w:tcW w:w="709" w:type="dxa"/>
            <w:vAlign w:val="center"/>
          </w:tcPr>
          <w:p w14:paraId="0805E2F2" w14:textId="6B83E657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709" w:type="dxa"/>
            <w:vAlign w:val="center"/>
          </w:tcPr>
          <w:p w14:paraId="64E00327" w14:textId="3E28823B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14:paraId="00E5D393" w14:textId="3318EE1F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  <w:tc>
          <w:tcPr>
            <w:tcW w:w="998" w:type="dxa"/>
            <w:vAlign w:val="center"/>
          </w:tcPr>
          <w:p w14:paraId="0BF2712B" w14:textId="5E73E930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</w:tr>
      <w:tr w:rsidR="00E33C76" w:rsidRPr="00CF4118" w14:paraId="495D129F" w14:textId="77777777" w:rsidTr="002C0144">
        <w:trPr>
          <w:jc w:val="center"/>
        </w:trPr>
        <w:tc>
          <w:tcPr>
            <w:tcW w:w="10207" w:type="dxa"/>
            <w:gridSpan w:val="9"/>
            <w:vAlign w:val="center"/>
          </w:tcPr>
          <w:p w14:paraId="7561F0BA" w14:textId="77777777" w:rsidR="00E33C76" w:rsidRPr="00CF4118" w:rsidRDefault="00E33C76" w:rsidP="00CE0796">
            <w:pPr>
              <w:jc w:val="center"/>
              <w:rPr>
                <w:color w:val="000000"/>
              </w:rPr>
            </w:pPr>
            <w:r w:rsidRPr="00CF4118">
              <w:rPr>
                <w:color w:val="000000"/>
              </w:rPr>
              <w:t xml:space="preserve">IV. Показники якості </w:t>
            </w:r>
          </w:p>
        </w:tc>
      </w:tr>
      <w:tr w:rsidR="002C0144" w:rsidRPr="00CF4118" w14:paraId="151921CD" w14:textId="77777777" w:rsidTr="00FE46A7">
        <w:trPr>
          <w:jc w:val="center"/>
        </w:trPr>
        <w:tc>
          <w:tcPr>
            <w:tcW w:w="507" w:type="dxa"/>
            <w:vAlign w:val="center"/>
          </w:tcPr>
          <w:p w14:paraId="12A02BC4" w14:textId="77777777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1</w:t>
            </w:r>
          </w:p>
        </w:tc>
        <w:tc>
          <w:tcPr>
            <w:tcW w:w="3032" w:type="dxa"/>
            <w:vAlign w:val="center"/>
          </w:tcPr>
          <w:p w14:paraId="25BBB50D" w14:textId="23360E14" w:rsidR="002C0144" w:rsidRPr="00CF4118" w:rsidRDefault="002C0144" w:rsidP="002C0144">
            <w:pPr>
              <w:rPr>
                <w:color w:val="000000"/>
              </w:rPr>
            </w:pPr>
            <w:r w:rsidRPr="00CF4118">
              <w:t>Відсоток проєктної документації, що отримала позитивний експертний звіт</w:t>
            </w:r>
          </w:p>
        </w:tc>
        <w:tc>
          <w:tcPr>
            <w:tcW w:w="1134" w:type="dxa"/>
            <w:vAlign w:val="center"/>
          </w:tcPr>
          <w:p w14:paraId="2D1D8C11" w14:textId="6BC6DCAC" w:rsidR="002C0144" w:rsidRPr="00CF4118" w:rsidRDefault="002C0144" w:rsidP="002C0144">
            <w:pPr>
              <w:rPr>
                <w:color w:val="000000"/>
              </w:rPr>
            </w:pPr>
            <w:r w:rsidRPr="00CF4118">
              <w:t>%</w:t>
            </w:r>
          </w:p>
        </w:tc>
        <w:tc>
          <w:tcPr>
            <w:tcW w:w="1418" w:type="dxa"/>
            <w:vAlign w:val="center"/>
          </w:tcPr>
          <w:p w14:paraId="61932192" w14:textId="470C904B" w:rsidR="002C0144" w:rsidRPr="00CF4118" w:rsidRDefault="002C0144" w:rsidP="002C0144">
            <w:pPr>
              <w:rPr>
                <w:color w:val="000000"/>
              </w:rPr>
            </w:pPr>
            <w:r w:rsidRPr="00CF4118">
              <w:t>0</w:t>
            </w:r>
          </w:p>
        </w:tc>
        <w:tc>
          <w:tcPr>
            <w:tcW w:w="708" w:type="dxa"/>
            <w:vAlign w:val="center"/>
          </w:tcPr>
          <w:p w14:paraId="647BBD1F" w14:textId="480876F8" w:rsidR="002C0144" w:rsidRPr="00CF4118" w:rsidRDefault="002C0144" w:rsidP="002C0144">
            <w:pPr>
              <w:rPr>
                <w:color w:val="000000"/>
              </w:rPr>
            </w:pPr>
            <w:r w:rsidRPr="00CF4118">
              <w:t>100</w:t>
            </w:r>
          </w:p>
        </w:tc>
        <w:tc>
          <w:tcPr>
            <w:tcW w:w="709" w:type="dxa"/>
            <w:vAlign w:val="center"/>
          </w:tcPr>
          <w:p w14:paraId="7A133B5B" w14:textId="5AB51288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709" w:type="dxa"/>
            <w:vAlign w:val="center"/>
          </w:tcPr>
          <w:p w14:paraId="4ED8FDE1" w14:textId="6F94D294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14:paraId="75908943" w14:textId="3B5F7C8A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  <w:tc>
          <w:tcPr>
            <w:tcW w:w="998" w:type="dxa"/>
            <w:vAlign w:val="center"/>
          </w:tcPr>
          <w:p w14:paraId="44EEB817" w14:textId="59398EE0" w:rsidR="002C0144" w:rsidRPr="00CF4118" w:rsidRDefault="002C0144" w:rsidP="002C0144">
            <w:pPr>
              <w:rPr>
                <w:color w:val="000000"/>
              </w:rPr>
            </w:pPr>
            <w:r w:rsidRPr="00CF4118">
              <w:rPr>
                <w:color w:val="000000"/>
              </w:rPr>
              <w:t>-</w:t>
            </w:r>
          </w:p>
        </w:tc>
      </w:tr>
    </w:tbl>
    <w:p w14:paraId="003267FB" w14:textId="77777777" w:rsidR="00E33C76" w:rsidRPr="00CF4118" w:rsidRDefault="00E33C76" w:rsidP="00E33C76">
      <w:pPr>
        <w:rPr>
          <w:color w:val="000000"/>
        </w:rPr>
      </w:pPr>
    </w:p>
    <w:p w14:paraId="28CBA5A2" w14:textId="77777777" w:rsidR="00E33C76" w:rsidRPr="00CF4118" w:rsidRDefault="00E33C76" w:rsidP="00E33C76">
      <w:pPr>
        <w:rPr>
          <w:color w:val="000000"/>
        </w:rPr>
      </w:pPr>
    </w:p>
    <w:p w14:paraId="279DFA17" w14:textId="77777777" w:rsidR="00E33C76" w:rsidRPr="00CF4118" w:rsidRDefault="00E33C76" w:rsidP="00E33C76">
      <w:pPr>
        <w:rPr>
          <w:color w:val="000000"/>
        </w:rPr>
      </w:pPr>
      <w:r w:rsidRPr="00CF4118">
        <w:rPr>
          <w:color w:val="000000"/>
        </w:rPr>
        <w:t>Примітка:</w:t>
      </w:r>
    </w:p>
    <w:p w14:paraId="72901C18" w14:textId="77777777" w:rsidR="00E33C76" w:rsidRPr="00CF4118" w:rsidRDefault="00E33C76" w:rsidP="00E33C76">
      <w:pPr>
        <w:rPr>
          <w:color w:val="000000"/>
        </w:rPr>
      </w:pPr>
    </w:p>
    <w:p w14:paraId="310F841B" w14:textId="2CE8E7FF" w:rsidR="00C17446" w:rsidRPr="00CF4118" w:rsidRDefault="00E33C76" w:rsidP="00E33C76">
      <w:r w:rsidRPr="00CF4118">
        <w:rPr>
          <w:color w:val="000000"/>
        </w:rPr>
        <w:t>1. У випадку, якщо програма виконується в один етап, графи 8, 9 не заповнюються.</w:t>
      </w:r>
    </w:p>
    <w:sectPr w:rsidR="00C17446" w:rsidRPr="00CF41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670"/>
    <w:rsid w:val="001249BD"/>
    <w:rsid w:val="002C0144"/>
    <w:rsid w:val="00317ADC"/>
    <w:rsid w:val="004B6670"/>
    <w:rsid w:val="004F0676"/>
    <w:rsid w:val="0088744F"/>
    <w:rsid w:val="00C17446"/>
    <w:rsid w:val="00CF4118"/>
    <w:rsid w:val="00E33C76"/>
    <w:rsid w:val="00F07252"/>
    <w:rsid w:val="00FE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60B2A"/>
  <w15:chartTrackingRefBased/>
  <w15:docId w15:val="{293FF349-94BD-4372-9504-B145D1D7D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3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3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F0676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F0676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616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 Zhukovec</dc:creator>
  <cp:keywords/>
  <dc:description/>
  <cp:lastModifiedBy>Vlada Zhukovec</cp:lastModifiedBy>
  <cp:revision>6</cp:revision>
  <cp:lastPrinted>2026-02-17T10:52:00Z</cp:lastPrinted>
  <dcterms:created xsi:type="dcterms:W3CDTF">2026-02-09T13:24:00Z</dcterms:created>
  <dcterms:modified xsi:type="dcterms:W3CDTF">2026-02-17T10:53:00Z</dcterms:modified>
</cp:coreProperties>
</file>